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AC0F" w14:textId="758C836A" w:rsidR="002E4DC6" w:rsidRDefault="00B80B76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OBEC MALINOVO</w:t>
      </w:r>
    </w:p>
    <w:p w14:paraId="78CBACFE" w14:textId="77777777" w:rsidR="00B80B76" w:rsidRDefault="00B80B76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L.SVOBODU 17</w:t>
      </w:r>
    </w:p>
    <w:p w14:paraId="7DC23D01" w14:textId="2D5EB61D" w:rsidR="002E4DC6" w:rsidRPr="002E4DC6" w:rsidRDefault="00B80B76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900 45 MALINOVO</w:t>
      </w:r>
    </w:p>
    <w:p w14:paraId="1FAB4FDE" w14:textId="77777777"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0A23BEE9" w14:textId="77777777"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185F9A28" w14:textId="77777777"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6A9BC23" w14:textId="77777777"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58A348C1" w14:textId="77777777" w:rsidR="00A06A06" w:rsidRDefault="002E4DC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p w14:paraId="0B2AFD3E" w14:textId="77777777"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0B41E0EF" w14:textId="77777777" w:rsidR="00A06A06" w:rsidRPr="002E4DC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48A7A495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95EE72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8D66ABB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C95E2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C2EC0D0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49B0E05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261CABC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CAB69A2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0055C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2E86D2B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18FAA6C1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B3BA7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4C4B89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5F91EF46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C07BD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1BE65" w14:textId="77777777"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7C952E50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021EA3C2" w14:textId="67F983F3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</w:t>
      </w:r>
      <w:r w:rsidR="00B80B76">
        <w:rPr>
          <w:rFonts w:ascii="Times New Roman" w:hAnsi="Times New Roman"/>
          <w:sz w:val="24"/>
        </w:rPr>
        <w:t>záko</w:t>
      </w:r>
      <w:r w:rsidRPr="002E4DC6">
        <w:rPr>
          <w:rFonts w:ascii="Times New Roman" w:hAnsi="Times New Roman"/>
          <w:sz w:val="24"/>
        </w:rPr>
        <w:t xml:space="preserve">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</w:t>
      </w:r>
      <w:r w:rsidR="00B80B76">
        <w:rPr>
          <w:rFonts w:ascii="Times New Roman" w:hAnsi="Times New Roman"/>
          <w:sz w:val="24"/>
        </w:rPr>
        <w:t xml:space="preserve"> prezidenta Slovenskej republiky</w:t>
      </w:r>
      <w:r w:rsidR="002F1848">
        <w:rPr>
          <w:rFonts w:ascii="Times New Roman" w:hAnsi="Times New Roman"/>
          <w:sz w:val="24"/>
        </w:rPr>
        <w:t xml:space="preserve"> v roku 202</w:t>
      </w:r>
      <w:r w:rsidR="00B80B76">
        <w:rPr>
          <w:rFonts w:ascii="Times New Roman" w:hAnsi="Times New Roman"/>
          <w:sz w:val="24"/>
        </w:rPr>
        <w:t>4</w:t>
      </w:r>
      <w:r w:rsidR="00985352">
        <w:rPr>
          <w:rFonts w:ascii="Times New Roman" w:hAnsi="Times New Roman"/>
          <w:sz w:val="24"/>
        </w:rPr>
        <w:t>.</w:t>
      </w:r>
    </w:p>
    <w:p w14:paraId="6C7D0425" w14:textId="77777777"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2737"/>
        <w:gridCol w:w="1296"/>
        <w:gridCol w:w="3807"/>
      </w:tblGrid>
      <w:tr w:rsidR="00BD76F2" w:rsidRPr="00BD76F2" w14:paraId="16D6E85E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314E1E7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32B1909" w14:textId="77777777"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76C3800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DAD27A7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52B5160A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D9D288D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129913A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35B2BF80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1B71C7" w14:textId="77777777"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8813D" w14:textId="77777777"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5697023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58FFB200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645C882F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4CE15947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CC77" w14:textId="77777777" w:rsidR="00E3278F" w:rsidRDefault="00E3278F" w:rsidP="001D20F6">
      <w:pPr>
        <w:spacing w:after="0" w:line="240" w:lineRule="auto"/>
      </w:pPr>
      <w:r>
        <w:separator/>
      </w:r>
    </w:p>
  </w:endnote>
  <w:endnote w:type="continuationSeparator" w:id="0">
    <w:p w14:paraId="2E377B45" w14:textId="77777777" w:rsidR="00E3278F" w:rsidRDefault="00E3278F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302F" w14:textId="77777777" w:rsidR="00E3278F" w:rsidRDefault="00E3278F" w:rsidP="001D20F6">
      <w:pPr>
        <w:spacing w:after="0" w:line="240" w:lineRule="auto"/>
      </w:pPr>
      <w:r>
        <w:separator/>
      </w:r>
    </w:p>
  </w:footnote>
  <w:footnote w:type="continuationSeparator" w:id="0">
    <w:p w14:paraId="2A3C2B98" w14:textId="77777777" w:rsidR="00E3278F" w:rsidRDefault="00E3278F" w:rsidP="001D20F6">
      <w:pPr>
        <w:spacing w:after="0" w:line="240" w:lineRule="auto"/>
      </w:pPr>
      <w:r>
        <w:continuationSeparator/>
      </w:r>
    </w:p>
  </w:footnote>
  <w:footnote w:id="1">
    <w:p w14:paraId="022E241F" w14:textId="77777777" w:rsidR="00134B16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C6"/>
    <w:rsid w:val="00080478"/>
    <w:rsid w:val="00084CDD"/>
    <w:rsid w:val="0009559E"/>
    <w:rsid w:val="000C230E"/>
    <w:rsid w:val="00134B16"/>
    <w:rsid w:val="001D1335"/>
    <w:rsid w:val="001D20F6"/>
    <w:rsid w:val="00257F17"/>
    <w:rsid w:val="00264611"/>
    <w:rsid w:val="002D735B"/>
    <w:rsid w:val="002E110C"/>
    <w:rsid w:val="002E4DC6"/>
    <w:rsid w:val="002F1848"/>
    <w:rsid w:val="002F3B9A"/>
    <w:rsid w:val="00312434"/>
    <w:rsid w:val="003A03AF"/>
    <w:rsid w:val="003D6804"/>
    <w:rsid w:val="00415E6F"/>
    <w:rsid w:val="0051027B"/>
    <w:rsid w:val="00572BD6"/>
    <w:rsid w:val="005C5D4E"/>
    <w:rsid w:val="00634E61"/>
    <w:rsid w:val="006769E5"/>
    <w:rsid w:val="006D694F"/>
    <w:rsid w:val="006F4230"/>
    <w:rsid w:val="006F668D"/>
    <w:rsid w:val="00753420"/>
    <w:rsid w:val="007C2D04"/>
    <w:rsid w:val="007E1C12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A06A06"/>
    <w:rsid w:val="00A2453F"/>
    <w:rsid w:val="00AA30BA"/>
    <w:rsid w:val="00B0431B"/>
    <w:rsid w:val="00B423C5"/>
    <w:rsid w:val="00B80B76"/>
    <w:rsid w:val="00BB319F"/>
    <w:rsid w:val="00BD76F2"/>
    <w:rsid w:val="00C348B3"/>
    <w:rsid w:val="00C36765"/>
    <w:rsid w:val="00C52025"/>
    <w:rsid w:val="00C91D5C"/>
    <w:rsid w:val="00CE10CB"/>
    <w:rsid w:val="00D400C4"/>
    <w:rsid w:val="00DC3191"/>
    <w:rsid w:val="00E12BF4"/>
    <w:rsid w:val="00E3278F"/>
    <w:rsid w:val="00E77693"/>
    <w:rsid w:val="00EE290B"/>
    <w:rsid w:val="00EE5D0D"/>
    <w:rsid w:val="00F069A7"/>
    <w:rsid w:val="00F429CD"/>
    <w:rsid w:val="00F55B0C"/>
    <w:rsid w:val="00F56DA9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4D4F"/>
  <w14:defaultImageDpi w14:val="0"/>
  <w15:docId w15:val="{6C7BA054-CED0-4DCF-AA93-CE820F35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DERČALÍKOVÁ Nikola</cp:lastModifiedBy>
  <cp:revision>2</cp:revision>
  <cp:lastPrinted>2015-12-01T07:23:00Z</cp:lastPrinted>
  <dcterms:created xsi:type="dcterms:W3CDTF">2024-02-07T09:54:00Z</dcterms:created>
  <dcterms:modified xsi:type="dcterms:W3CDTF">2024-02-07T09:54:00Z</dcterms:modified>
</cp:coreProperties>
</file>